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73" w:rsidRPr="0012251F" w:rsidRDefault="004C4D73" w:rsidP="004C4D73">
      <w:pPr>
        <w:pStyle w:val="Heading1"/>
        <w:rPr>
          <w:b w:val="0"/>
        </w:rPr>
      </w:pPr>
      <w:bookmarkStart w:id="0" w:name="_Toc441844367"/>
      <w:r w:rsidRPr="0012251F">
        <w:t>Smart and Skilled: Student Rights and Responsibilities</w:t>
      </w:r>
      <w:bookmarkEnd w:id="0"/>
    </w:p>
    <w:p w:rsidR="004C4D73" w:rsidRPr="0012251F" w:rsidRDefault="004C4D73" w:rsidP="004C4D73">
      <w:pPr>
        <w:rPr>
          <w:rFonts w:cs="Arial"/>
          <w:i/>
          <w:color w:val="000000" w:themeColor="text1"/>
          <w:szCs w:val="18"/>
        </w:rPr>
      </w:pPr>
    </w:p>
    <w:p w:rsidR="004C4D73" w:rsidRPr="004C4D73" w:rsidRDefault="004C4D73" w:rsidP="004C4D73">
      <w:pPr>
        <w:pStyle w:val="Heading2"/>
      </w:pPr>
      <w:bookmarkStart w:id="1" w:name="_Toc441844368"/>
      <w:r w:rsidRPr="004C4D73">
        <w:rPr>
          <w:rStyle w:val="Heading3Char"/>
          <w:rFonts w:ascii="Arial" w:eastAsia="Arial" w:hAnsi="Arial" w:cstheme="minorBidi"/>
          <w:b/>
          <w:bCs/>
          <w:color w:val="auto"/>
        </w:rPr>
        <w:t>Student Right</w:t>
      </w:r>
      <w:r w:rsidRPr="004C4D73">
        <w:t>s</w:t>
      </w:r>
      <w:bookmarkEnd w:id="1"/>
    </w:p>
    <w:p w:rsidR="004C4D73" w:rsidRPr="004C4D73" w:rsidRDefault="004C4D73" w:rsidP="00891D85">
      <w:pPr>
        <w:shd w:val="clear" w:color="auto" w:fill="FFFFFF" w:themeFill="background1"/>
      </w:pPr>
      <w:r w:rsidRPr="004C4D73">
        <w:t>United Transport Solutions will ensure that all enrolled students will:</w:t>
      </w:r>
    </w:p>
    <w:p w:rsidR="004C4D73" w:rsidRPr="005D5507" w:rsidRDefault="004C4D73" w:rsidP="00891D85">
      <w:pPr>
        <w:pStyle w:val="ListParagraph"/>
        <w:numPr>
          <w:ilvl w:val="0"/>
          <w:numId w:val="3"/>
        </w:numPr>
        <w:shd w:val="clear" w:color="auto" w:fill="FFFFFF" w:themeFill="background1"/>
        <w:spacing w:before="0" w:after="180"/>
        <w:contextualSpacing/>
        <w:rPr>
          <w:color w:val="595959"/>
        </w:rPr>
      </w:pPr>
      <w:r w:rsidRPr="005D5507">
        <w:rPr>
          <w:color w:val="595959"/>
        </w:rPr>
        <w:t>receive quality training and assessment that meets the NVR Standards for RTO’s 2015</w:t>
      </w:r>
    </w:p>
    <w:p w:rsidR="004C4D73" w:rsidRPr="005D5507" w:rsidRDefault="004C4D73" w:rsidP="00891D85">
      <w:pPr>
        <w:pStyle w:val="ListParagraph"/>
        <w:numPr>
          <w:ilvl w:val="0"/>
          <w:numId w:val="3"/>
        </w:numPr>
        <w:shd w:val="clear" w:color="auto" w:fill="FFFFFF" w:themeFill="background1"/>
        <w:spacing w:before="0" w:after="180"/>
        <w:contextualSpacing/>
        <w:rPr>
          <w:color w:val="595959"/>
        </w:rPr>
      </w:pPr>
      <w:r w:rsidRPr="005D5507">
        <w:rPr>
          <w:color w:val="595959"/>
        </w:rPr>
        <w:t>receive the  training and support necessary to enable competency to be achieved</w:t>
      </w:r>
    </w:p>
    <w:p w:rsidR="004C4D73" w:rsidRPr="005D5507" w:rsidRDefault="004C4D73" w:rsidP="00891D85">
      <w:pPr>
        <w:pStyle w:val="ListParagraph"/>
        <w:numPr>
          <w:ilvl w:val="0"/>
          <w:numId w:val="3"/>
        </w:numPr>
        <w:shd w:val="clear" w:color="auto" w:fill="FFFFFF" w:themeFill="background1"/>
        <w:spacing w:before="0" w:after="180"/>
        <w:contextualSpacing/>
        <w:rPr>
          <w:color w:val="595959"/>
        </w:rPr>
      </w:pPr>
      <w:r w:rsidRPr="005D5507">
        <w:rPr>
          <w:color w:val="595959"/>
        </w:rPr>
        <w:t>Issue AQF certificates and Statements of Attainment on successful completion of the training course</w:t>
      </w:r>
    </w:p>
    <w:p w:rsidR="004C4D73" w:rsidRPr="005D5507" w:rsidRDefault="004C4D73" w:rsidP="00891D85">
      <w:pPr>
        <w:pStyle w:val="ListParagraph"/>
        <w:numPr>
          <w:ilvl w:val="0"/>
          <w:numId w:val="3"/>
        </w:numPr>
        <w:shd w:val="clear" w:color="auto" w:fill="FFFFFF" w:themeFill="background1"/>
        <w:spacing w:before="0" w:after="180"/>
        <w:contextualSpacing/>
        <w:rPr>
          <w:color w:val="595959"/>
        </w:rPr>
      </w:pPr>
      <w:r w:rsidRPr="005D5507">
        <w:rPr>
          <w:color w:val="595959"/>
        </w:rPr>
        <w:t>have access to our consumer protection system, including an identified Consumer Protection Officer and our Complaints and Appeals Process</w:t>
      </w:r>
    </w:p>
    <w:p w:rsidR="004C4D73" w:rsidRPr="005D5507" w:rsidRDefault="004C4D73" w:rsidP="00891D85">
      <w:pPr>
        <w:pStyle w:val="ListParagraph"/>
        <w:numPr>
          <w:ilvl w:val="0"/>
          <w:numId w:val="3"/>
        </w:numPr>
        <w:shd w:val="clear" w:color="auto" w:fill="FFFFFF" w:themeFill="background1"/>
        <w:spacing w:before="0" w:after="180"/>
        <w:contextualSpacing/>
        <w:rPr>
          <w:color w:val="595959"/>
        </w:rPr>
      </w:pPr>
      <w:r w:rsidRPr="005D5507">
        <w:rPr>
          <w:color w:val="595959"/>
        </w:rPr>
        <w:t>receive a refund for services not provided in the event of the training program being terminated early  or if the agreed services are not provided either by ourselves or by a third party delivering on our behalf</w:t>
      </w:r>
    </w:p>
    <w:p w:rsidR="004C4D73" w:rsidRPr="005D5507" w:rsidRDefault="004C4D73" w:rsidP="00891D85">
      <w:pPr>
        <w:pStyle w:val="ListParagraph"/>
        <w:numPr>
          <w:ilvl w:val="0"/>
          <w:numId w:val="3"/>
        </w:numPr>
        <w:shd w:val="clear" w:color="auto" w:fill="FFFFFF" w:themeFill="background1"/>
        <w:spacing w:before="0" w:after="180"/>
        <w:contextualSpacing/>
        <w:rPr>
          <w:color w:val="595959"/>
        </w:rPr>
      </w:pPr>
      <w:r w:rsidRPr="005D5507">
        <w:rPr>
          <w:color w:val="595959"/>
        </w:rPr>
        <w:t xml:space="preserve">have their personal information protected in accordance with the National Privacy Principles and have access to that information on request </w:t>
      </w:r>
    </w:p>
    <w:p w:rsidR="004C4D73" w:rsidRPr="005D5507" w:rsidRDefault="004C4D73" w:rsidP="00891D85">
      <w:pPr>
        <w:pStyle w:val="ListParagraph"/>
        <w:numPr>
          <w:ilvl w:val="0"/>
          <w:numId w:val="3"/>
        </w:numPr>
        <w:shd w:val="clear" w:color="auto" w:fill="FFFFFF" w:themeFill="background1"/>
        <w:spacing w:before="0" w:after="180"/>
        <w:contextualSpacing/>
        <w:rPr>
          <w:color w:val="595959"/>
        </w:rPr>
      </w:pPr>
      <w:r w:rsidRPr="005D5507">
        <w:rPr>
          <w:color w:val="595959"/>
        </w:rPr>
        <w:t xml:space="preserve">be fully informed of fees and charges to complete the training course, including charges for equipment </w:t>
      </w:r>
    </w:p>
    <w:p w:rsidR="004C4D73" w:rsidRPr="005D5507" w:rsidRDefault="004C4D73" w:rsidP="00891D85">
      <w:pPr>
        <w:pStyle w:val="ListParagraph"/>
        <w:numPr>
          <w:ilvl w:val="0"/>
          <w:numId w:val="3"/>
        </w:numPr>
        <w:shd w:val="clear" w:color="auto" w:fill="FFFFFF" w:themeFill="background1"/>
        <w:spacing w:before="0" w:after="180"/>
        <w:contextualSpacing/>
        <w:rPr>
          <w:color w:val="595959"/>
        </w:rPr>
      </w:pPr>
      <w:r w:rsidRPr="005D5507">
        <w:rPr>
          <w:color w:val="595959"/>
        </w:rPr>
        <w:t>be provided with  sufficient information regarding the requirements of the training and assessment  to enable them to make an informed decision regarding enrolment in the training product</w:t>
      </w:r>
    </w:p>
    <w:p w:rsidR="004C4D73" w:rsidRDefault="004C4D73" w:rsidP="00891D85">
      <w:pPr>
        <w:pStyle w:val="ListParagraph"/>
        <w:numPr>
          <w:ilvl w:val="0"/>
          <w:numId w:val="3"/>
        </w:numPr>
        <w:shd w:val="clear" w:color="auto" w:fill="FFFFFF" w:themeFill="background1"/>
        <w:spacing w:before="0" w:after="180"/>
        <w:contextualSpacing/>
        <w:rPr>
          <w:color w:val="595959"/>
        </w:rPr>
      </w:pPr>
      <w:r w:rsidRPr="005D5507">
        <w:rPr>
          <w:color w:val="595959"/>
        </w:rPr>
        <w:t>be provided with information regarding the implications of government training entitlements and subsidy arrangements in relation to the delivery of the service and enrolment in other training</w:t>
      </w:r>
    </w:p>
    <w:p w:rsidR="004C4D73" w:rsidRPr="005D5507" w:rsidRDefault="004C4D73" w:rsidP="00891D85">
      <w:pPr>
        <w:pStyle w:val="ListParagraph"/>
        <w:numPr>
          <w:ilvl w:val="0"/>
          <w:numId w:val="3"/>
        </w:numPr>
        <w:shd w:val="clear" w:color="auto" w:fill="FFFFFF" w:themeFill="background1"/>
        <w:spacing w:before="0" w:after="180"/>
        <w:contextualSpacing/>
        <w:rPr>
          <w:color w:val="595959"/>
        </w:rPr>
      </w:pPr>
      <w:r>
        <w:rPr>
          <w:color w:val="595959"/>
        </w:rPr>
        <w:t xml:space="preserve">be provided with  a safe training environment free from harassment and discrimination </w:t>
      </w:r>
    </w:p>
    <w:p w:rsidR="004C4D73" w:rsidRPr="00F24486" w:rsidRDefault="004C4D73" w:rsidP="00891D85">
      <w:pPr>
        <w:pStyle w:val="Heading2"/>
        <w:shd w:val="clear" w:color="auto" w:fill="FFFFFF" w:themeFill="background1"/>
        <w:rPr>
          <w:rFonts w:eastAsia="Times New Roman"/>
          <w:lang w:val="en" w:eastAsia="en-AU"/>
        </w:rPr>
      </w:pPr>
      <w:bookmarkStart w:id="2" w:name="_Toc441844369"/>
      <w:r w:rsidRPr="00F24486">
        <w:rPr>
          <w:rFonts w:eastAsia="Times New Roman"/>
          <w:lang w:val="en" w:eastAsia="en-AU"/>
        </w:rPr>
        <w:t xml:space="preserve">Student </w:t>
      </w:r>
      <w:r w:rsidRPr="00F24486">
        <w:rPr>
          <w:lang w:val="en" w:eastAsia="en-AU"/>
        </w:rPr>
        <w:t>Responsibilities</w:t>
      </w:r>
      <w:bookmarkEnd w:id="2"/>
    </w:p>
    <w:p w:rsidR="004C4D73" w:rsidRDefault="004C4D73" w:rsidP="00891D85">
      <w:pPr>
        <w:shd w:val="clear" w:color="auto" w:fill="FFFFFF" w:themeFill="background1"/>
        <w:rPr>
          <w:lang w:val="en" w:eastAsia="en-AU"/>
        </w:rPr>
      </w:pPr>
      <w:r w:rsidRPr="00F24486">
        <w:rPr>
          <w:lang w:val="en" w:eastAsia="en-AU"/>
        </w:rPr>
        <w:t>All students must ensure that</w:t>
      </w:r>
      <w:r>
        <w:rPr>
          <w:lang w:val="en" w:eastAsia="en-AU"/>
        </w:rPr>
        <w:t xml:space="preserve"> they</w:t>
      </w:r>
      <w:r w:rsidRPr="00F24486">
        <w:rPr>
          <w:lang w:val="en" w:eastAsia="en-AU"/>
        </w:rPr>
        <w:t>:</w:t>
      </w:r>
    </w:p>
    <w:p w:rsidR="004C4D73" w:rsidRPr="005D5507" w:rsidRDefault="004C4D73" w:rsidP="00891D85">
      <w:pPr>
        <w:pStyle w:val="ListParagraph"/>
        <w:numPr>
          <w:ilvl w:val="0"/>
          <w:numId w:val="4"/>
        </w:numPr>
        <w:shd w:val="clear" w:color="auto" w:fill="FFFFFF" w:themeFill="background1"/>
        <w:spacing w:before="0" w:after="180"/>
        <w:contextualSpacing/>
        <w:rPr>
          <w:color w:val="595959"/>
        </w:rPr>
      </w:pPr>
      <w:r w:rsidRPr="005D5507">
        <w:rPr>
          <w:color w:val="595959"/>
        </w:rPr>
        <w:t>provide true and accurate information</w:t>
      </w:r>
    </w:p>
    <w:p w:rsidR="004C4D73" w:rsidRPr="005D5507" w:rsidRDefault="004C4D73" w:rsidP="00891D85">
      <w:pPr>
        <w:pStyle w:val="ListParagraph"/>
        <w:numPr>
          <w:ilvl w:val="0"/>
          <w:numId w:val="4"/>
        </w:numPr>
        <w:shd w:val="clear" w:color="auto" w:fill="FFFFFF" w:themeFill="background1"/>
        <w:spacing w:before="0" w:after="180"/>
        <w:contextualSpacing/>
        <w:rPr>
          <w:color w:val="595959"/>
        </w:rPr>
      </w:pPr>
      <w:r w:rsidRPr="005D5507">
        <w:rPr>
          <w:color w:val="595959"/>
        </w:rPr>
        <w:t xml:space="preserve">behave in an ethical and responsible manner at all times when engaged in training and assessment activities </w:t>
      </w:r>
    </w:p>
    <w:p w:rsidR="004C4D73" w:rsidRPr="005D5507" w:rsidRDefault="004C4D73" w:rsidP="00891D85">
      <w:pPr>
        <w:pStyle w:val="ListParagraph"/>
        <w:numPr>
          <w:ilvl w:val="0"/>
          <w:numId w:val="4"/>
        </w:numPr>
        <w:shd w:val="clear" w:color="auto" w:fill="FFFFFF" w:themeFill="background1"/>
        <w:spacing w:before="0" w:after="180"/>
        <w:contextualSpacing/>
        <w:rPr>
          <w:color w:val="595959"/>
        </w:rPr>
      </w:pPr>
      <w:proofErr w:type="gramStart"/>
      <w:r w:rsidRPr="005D5507">
        <w:rPr>
          <w:color w:val="595959"/>
        </w:rPr>
        <w:t>meet</w:t>
      </w:r>
      <w:proofErr w:type="gramEnd"/>
      <w:r w:rsidRPr="005D5507">
        <w:rPr>
          <w:color w:val="595959"/>
        </w:rPr>
        <w:t xml:space="preserve"> their Workplace Health and Safety (WHS) duty of care responsibilities </w:t>
      </w:r>
      <w:r>
        <w:rPr>
          <w:color w:val="595959"/>
        </w:rPr>
        <w:t xml:space="preserve">by </w:t>
      </w:r>
      <w:r w:rsidRPr="005D5507">
        <w:rPr>
          <w:color w:val="595959"/>
        </w:rPr>
        <w:t>immediately report</w:t>
      </w:r>
      <w:r>
        <w:rPr>
          <w:color w:val="595959"/>
        </w:rPr>
        <w:t xml:space="preserve">ing </w:t>
      </w:r>
      <w:r w:rsidRPr="005D5507">
        <w:rPr>
          <w:color w:val="595959"/>
        </w:rPr>
        <w:t xml:space="preserve"> any </w:t>
      </w:r>
      <w:r>
        <w:rPr>
          <w:color w:val="595959"/>
        </w:rPr>
        <w:t xml:space="preserve">WHS </w:t>
      </w:r>
      <w:r w:rsidRPr="005D5507">
        <w:rPr>
          <w:color w:val="595959"/>
        </w:rPr>
        <w:t xml:space="preserve">concerns or incidents  and follow any WHS </w:t>
      </w:r>
      <w:r>
        <w:rPr>
          <w:color w:val="595959"/>
        </w:rPr>
        <w:t xml:space="preserve">related </w:t>
      </w:r>
      <w:r w:rsidRPr="005D5507">
        <w:rPr>
          <w:color w:val="595959"/>
        </w:rPr>
        <w:t xml:space="preserve">instructions. </w:t>
      </w:r>
    </w:p>
    <w:p w:rsidR="004C4D73" w:rsidRPr="005D5507" w:rsidRDefault="004C4D73" w:rsidP="00891D85">
      <w:pPr>
        <w:pStyle w:val="ListParagraph"/>
        <w:numPr>
          <w:ilvl w:val="0"/>
          <w:numId w:val="4"/>
        </w:numPr>
        <w:shd w:val="clear" w:color="auto" w:fill="FFFFFF" w:themeFill="background1"/>
        <w:spacing w:before="0" w:after="180"/>
        <w:contextualSpacing/>
        <w:rPr>
          <w:color w:val="595959"/>
        </w:rPr>
      </w:pPr>
      <w:r w:rsidRPr="005D5507">
        <w:rPr>
          <w:color w:val="595959"/>
        </w:rPr>
        <w:t>do not behave in any  way the might intimidate, threaten, harass or embarrass other students or staff</w:t>
      </w:r>
    </w:p>
    <w:p w:rsidR="004C4D73" w:rsidRPr="005D5507" w:rsidRDefault="004C4D73" w:rsidP="00891D85">
      <w:pPr>
        <w:pStyle w:val="ListParagraph"/>
        <w:numPr>
          <w:ilvl w:val="0"/>
          <w:numId w:val="4"/>
        </w:numPr>
        <w:shd w:val="clear" w:color="auto" w:fill="FFFFFF" w:themeFill="background1"/>
        <w:spacing w:before="0" w:after="180"/>
        <w:contextualSpacing/>
        <w:rPr>
          <w:color w:val="595959"/>
        </w:rPr>
      </w:pPr>
      <w:r w:rsidRPr="005D5507">
        <w:rPr>
          <w:color w:val="595959"/>
        </w:rPr>
        <w:t xml:space="preserve">are free from drugs and alcohol at all times while in the training environment </w:t>
      </w:r>
    </w:p>
    <w:p w:rsidR="004C4D73" w:rsidRDefault="004C4D73" w:rsidP="00891D85">
      <w:pPr>
        <w:pStyle w:val="ListParagraph"/>
        <w:numPr>
          <w:ilvl w:val="0"/>
          <w:numId w:val="4"/>
        </w:numPr>
        <w:shd w:val="clear" w:color="auto" w:fill="FFFFFF" w:themeFill="background1"/>
        <w:spacing w:before="0" w:after="180"/>
        <w:contextualSpacing/>
        <w:rPr>
          <w:color w:val="595959"/>
        </w:rPr>
      </w:pPr>
      <w:r w:rsidRPr="005D5507">
        <w:rPr>
          <w:color w:val="595959"/>
        </w:rPr>
        <w:t xml:space="preserve">are punctual and </w:t>
      </w:r>
      <w:r>
        <w:rPr>
          <w:color w:val="595959"/>
        </w:rPr>
        <w:t>attend all scheduled training and assessment sessions</w:t>
      </w:r>
    </w:p>
    <w:p w:rsidR="004C4D73" w:rsidRPr="005D5507" w:rsidRDefault="004C4D73" w:rsidP="00891D85">
      <w:pPr>
        <w:pStyle w:val="ListParagraph"/>
        <w:numPr>
          <w:ilvl w:val="0"/>
          <w:numId w:val="4"/>
        </w:numPr>
        <w:shd w:val="clear" w:color="auto" w:fill="FFFFFF" w:themeFill="background1"/>
        <w:spacing w:before="0" w:after="180"/>
        <w:contextualSpacing/>
        <w:rPr>
          <w:color w:val="595959"/>
        </w:rPr>
      </w:pPr>
      <w:r>
        <w:rPr>
          <w:color w:val="595959"/>
        </w:rPr>
        <w:t>complete online assessments as scheduled</w:t>
      </w:r>
    </w:p>
    <w:p w:rsidR="004C4D73" w:rsidRPr="005D5507" w:rsidRDefault="004C4D73" w:rsidP="00891D85">
      <w:pPr>
        <w:pStyle w:val="ListParagraph"/>
        <w:numPr>
          <w:ilvl w:val="0"/>
          <w:numId w:val="4"/>
        </w:numPr>
        <w:shd w:val="clear" w:color="auto" w:fill="FFFFFF" w:themeFill="background1"/>
        <w:spacing w:before="0" w:after="180"/>
        <w:contextualSpacing/>
        <w:rPr>
          <w:color w:val="595959"/>
        </w:rPr>
      </w:pPr>
      <w:r w:rsidRPr="005D5507">
        <w:rPr>
          <w:color w:val="595959"/>
        </w:rPr>
        <w:t xml:space="preserve">meet assessment deadlines </w:t>
      </w:r>
    </w:p>
    <w:p w:rsidR="004C4D73" w:rsidRDefault="004C4D73" w:rsidP="00891D85">
      <w:pPr>
        <w:pStyle w:val="ListParagraph"/>
        <w:numPr>
          <w:ilvl w:val="0"/>
          <w:numId w:val="4"/>
        </w:numPr>
        <w:shd w:val="clear" w:color="auto" w:fill="FFFFFF" w:themeFill="background1"/>
        <w:spacing w:before="0" w:after="180"/>
        <w:contextualSpacing/>
        <w:rPr>
          <w:color w:val="595959"/>
        </w:rPr>
      </w:pPr>
      <w:r>
        <w:rPr>
          <w:color w:val="595959"/>
        </w:rPr>
        <w:t>d</w:t>
      </w:r>
      <w:r w:rsidRPr="005D5507">
        <w:rPr>
          <w:color w:val="595959"/>
        </w:rPr>
        <w:t xml:space="preserve">o no cause damage to equipment or facilities </w:t>
      </w:r>
    </w:p>
    <w:p w:rsidR="00E534B2" w:rsidRDefault="004C4D73" w:rsidP="00FF5D5F">
      <w:pPr>
        <w:pStyle w:val="ListParagraph"/>
        <w:numPr>
          <w:ilvl w:val="0"/>
          <w:numId w:val="4"/>
        </w:numPr>
        <w:shd w:val="clear" w:color="auto" w:fill="FFFFFF" w:themeFill="background1"/>
        <w:spacing w:before="0" w:after="0" w:line="240" w:lineRule="auto"/>
        <w:contextualSpacing/>
      </w:pPr>
      <w:r w:rsidRPr="00FF5D5F">
        <w:rPr>
          <w:color w:val="595959"/>
        </w:rPr>
        <w:t>provide an USI or give permission to obtain one on their behalf</w:t>
      </w:r>
    </w:p>
    <w:sectPr w:rsidR="00E53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8F" w:rsidRDefault="003B6B8F" w:rsidP="00891D85">
      <w:pPr>
        <w:spacing w:before="0" w:after="0" w:line="240" w:lineRule="auto"/>
      </w:pPr>
      <w:r>
        <w:separator/>
      </w:r>
    </w:p>
  </w:endnote>
  <w:endnote w:type="continuationSeparator" w:id="0">
    <w:p w:rsidR="003B6B8F" w:rsidRDefault="003B6B8F" w:rsidP="00891D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1B" w:rsidRDefault="00297A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85" w:rsidRDefault="00891D85">
    <w:pPr>
      <w:pStyle w:val="Footer"/>
      <w:rPr>
        <w:b/>
        <w:bCs/>
        <w:noProof/>
      </w:rPr>
    </w:pPr>
    <w:r>
      <w:t>Smart and Skilled Student Rights and Responsibilities 2016 v</w:t>
    </w:r>
    <w:r w:rsidR="00297A1B">
      <w:t>1</w:t>
    </w:r>
    <w:r w:rsidR="00297A1B">
      <w:tab/>
    </w:r>
    <w:r w:rsidR="00297A1B">
      <w:rPr>
        <w:color w:val="808080" w:themeColor="background1" w:themeShade="80"/>
        <w:spacing w:val="60"/>
      </w:rPr>
      <w:t>Page</w:t>
    </w:r>
    <w:r w:rsidR="00297A1B">
      <w:t xml:space="preserve"> | </w:t>
    </w:r>
    <w:r w:rsidR="00297A1B">
      <w:fldChar w:fldCharType="begin"/>
    </w:r>
    <w:r w:rsidR="00297A1B">
      <w:instrText xml:space="preserve"> PAGE   \* MERGEFORMAT </w:instrText>
    </w:r>
    <w:r w:rsidR="00297A1B">
      <w:fldChar w:fldCharType="separate"/>
    </w:r>
    <w:r w:rsidR="00297A1B" w:rsidRPr="00297A1B">
      <w:rPr>
        <w:b/>
        <w:bCs/>
        <w:noProof/>
      </w:rPr>
      <w:t>1</w:t>
    </w:r>
    <w:r w:rsidR="00297A1B">
      <w:rPr>
        <w:b/>
        <w:bCs/>
        <w:noProof/>
      </w:rPr>
      <w:fldChar w:fldCharType="end"/>
    </w:r>
  </w:p>
  <w:p w:rsidR="00297A1B" w:rsidRDefault="00297A1B" w:rsidP="00297A1B">
    <w:pPr>
      <w:pStyle w:val="Footer"/>
      <w:jc w:val="center"/>
    </w:pPr>
    <w:r>
      <w:rPr>
        <w:i/>
      </w:rPr>
      <w:t>This training is subsidised by the NSW Government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1B" w:rsidRDefault="00297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8F" w:rsidRDefault="003B6B8F" w:rsidP="00891D85">
      <w:pPr>
        <w:spacing w:before="0" w:after="0" w:line="240" w:lineRule="auto"/>
      </w:pPr>
      <w:r>
        <w:separator/>
      </w:r>
    </w:p>
  </w:footnote>
  <w:footnote w:type="continuationSeparator" w:id="0">
    <w:p w:rsidR="003B6B8F" w:rsidRDefault="003B6B8F" w:rsidP="00891D8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1B" w:rsidRDefault="00297A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85" w:rsidRDefault="00FF5D5F" w:rsidP="00FF5D5F">
    <w:pPr>
      <w:pStyle w:val="Header"/>
      <w:jc w:val="center"/>
    </w:pPr>
    <w:r>
      <w:rPr>
        <w:noProof/>
        <w:lang w:eastAsia="en-AU"/>
      </w:rPr>
      <w:drawing>
        <wp:inline distT="0" distB="0" distL="0" distR="0" wp14:anchorId="236078AC" wp14:editId="4702315B">
          <wp:extent cx="3710885" cy="801881"/>
          <wp:effectExtent l="0" t="0" r="4445" b="0"/>
          <wp:docPr id="1" name="Picture 1" descr="C:\Users\Anne\Documents\Dropbox\United Transport\logo-uts-final-artwork-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\Documents\Dropbox\United Transport\logo-uts-final-artwork-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1412" cy="80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1B" w:rsidRDefault="00297A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1A1A"/>
    <w:multiLevelType w:val="hybridMultilevel"/>
    <w:tmpl w:val="E04ED48A"/>
    <w:lvl w:ilvl="0" w:tplc="5F3AA81E">
      <w:start w:val="1"/>
      <w:numFmt w:val="decimal"/>
      <w:lvlText w:val="%1."/>
      <w:lvlJc w:val="left"/>
      <w:pPr>
        <w:ind w:left="762" w:hanging="360"/>
      </w:pPr>
    </w:lvl>
    <w:lvl w:ilvl="1" w:tplc="0C090019" w:tentative="1">
      <w:start w:val="1"/>
      <w:numFmt w:val="lowerLetter"/>
      <w:lvlText w:val="%2."/>
      <w:lvlJc w:val="left"/>
      <w:pPr>
        <w:ind w:left="1482" w:hanging="360"/>
      </w:pPr>
    </w:lvl>
    <w:lvl w:ilvl="2" w:tplc="0C09001B" w:tentative="1">
      <w:start w:val="1"/>
      <w:numFmt w:val="lowerRoman"/>
      <w:lvlText w:val="%3."/>
      <w:lvlJc w:val="right"/>
      <w:pPr>
        <w:ind w:left="2202" w:hanging="180"/>
      </w:pPr>
    </w:lvl>
    <w:lvl w:ilvl="3" w:tplc="0C09000F" w:tentative="1">
      <w:start w:val="1"/>
      <w:numFmt w:val="decimal"/>
      <w:lvlText w:val="%4."/>
      <w:lvlJc w:val="left"/>
      <w:pPr>
        <w:ind w:left="2922" w:hanging="360"/>
      </w:pPr>
    </w:lvl>
    <w:lvl w:ilvl="4" w:tplc="0C090019" w:tentative="1">
      <w:start w:val="1"/>
      <w:numFmt w:val="lowerLetter"/>
      <w:lvlText w:val="%5."/>
      <w:lvlJc w:val="left"/>
      <w:pPr>
        <w:ind w:left="3642" w:hanging="360"/>
      </w:pPr>
    </w:lvl>
    <w:lvl w:ilvl="5" w:tplc="0C09001B" w:tentative="1">
      <w:start w:val="1"/>
      <w:numFmt w:val="lowerRoman"/>
      <w:lvlText w:val="%6."/>
      <w:lvlJc w:val="right"/>
      <w:pPr>
        <w:ind w:left="4362" w:hanging="180"/>
      </w:pPr>
    </w:lvl>
    <w:lvl w:ilvl="6" w:tplc="0C09000F" w:tentative="1">
      <w:start w:val="1"/>
      <w:numFmt w:val="decimal"/>
      <w:lvlText w:val="%7."/>
      <w:lvlJc w:val="left"/>
      <w:pPr>
        <w:ind w:left="5082" w:hanging="360"/>
      </w:pPr>
    </w:lvl>
    <w:lvl w:ilvl="7" w:tplc="0C090019" w:tentative="1">
      <w:start w:val="1"/>
      <w:numFmt w:val="lowerLetter"/>
      <w:lvlText w:val="%8."/>
      <w:lvlJc w:val="left"/>
      <w:pPr>
        <w:ind w:left="5802" w:hanging="360"/>
      </w:pPr>
    </w:lvl>
    <w:lvl w:ilvl="8" w:tplc="0C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E51C2F"/>
    <w:multiLevelType w:val="hybridMultilevel"/>
    <w:tmpl w:val="34E0D00C"/>
    <w:lvl w:ilvl="0" w:tplc="10CA5F9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D4558"/>
    <w:multiLevelType w:val="hybridMultilevel"/>
    <w:tmpl w:val="096A9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F5D53"/>
    <w:multiLevelType w:val="hybridMultilevel"/>
    <w:tmpl w:val="F1EC8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73"/>
    <w:rsid w:val="0007013A"/>
    <w:rsid w:val="001B0AC1"/>
    <w:rsid w:val="001E15E5"/>
    <w:rsid w:val="00252FD4"/>
    <w:rsid w:val="00297A1B"/>
    <w:rsid w:val="003B6B8F"/>
    <w:rsid w:val="003E32D2"/>
    <w:rsid w:val="00454FED"/>
    <w:rsid w:val="00456726"/>
    <w:rsid w:val="004A34B8"/>
    <w:rsid w:val="004C4D73"/>
    <w:rsid w:val="00585305"/>
    <w:rsid w:val="00891D85"/>
    <w:rsid w:val="00A01AB4"/>
    <w:rsid w:val="00A527BB"/>
    <w:rsid w:val="00A96437"/>
    <w:rsid w:val="00AD0065"/>
    <w:rsid w:val="00AD0215"/>
    <w:rsid w:val="00B02364"/>
    <w:rsid w:val="00E534B2"/>
    <w:rsid w:val="00F719AC"/>
    <w:rsid w:val="00FB30E4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4D73"/>
    <w:pPr>
      <w:spacing w:before="120" w:after="12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4C4D73"/>
    <w:pPr>
      <w:spacing w:before="66"/>
      <w:ind w:left="364"/>
      <w:outlineLvl w:val="0"/>
    </w:pPr>
    <w:rPr>
      <w:rFonts w:ascii="Arial" w:eastAsia="Arial" w:hAnsi="Arial"/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1"/>
    <w:qFormat/>
    <w:rsid w:val="004C4D73"/>
    <w:pPr>
      <w:ind w:left="806" w:hanging="567"/>
      <w:outlineLvl w:val="1"/>
    </w:pPr>
    <w:rPr>
      <w:rFonts w:ascii="Arial" w:eastAsia="Arial" w:hAnsi="Arial"/>
      <w:b/>
      <w:bCs/>
      <w:sz w:val="24"/>
      <w:szCs w:val="1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27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3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3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3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3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3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3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4D73"/>
    <w:rPr>
      <w:rFonts w:ascii="Arial" w:eastAsia="Arial" w:hAnsi="Arial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1"/>
    <w:rsid w:val="004C4D73"/>
    <w:rPr>
      <w:rFonts w:ascii="Arial" w:eastAsia="Arial" w:hAnsi="Arial"/>
      <w:b/>
      <w:bCs/>
      <w:sz w:val="24"/>
      <w:szCs w:val="19"/>
    </w:rPr>
  </w:style>
  <w:style w:type="character" w:customStyle="1" w:styleId="Heading3Char">
    <w:name w:val="Heading 3 Char"/>
    <w:link w:val="Heading3"/>
    <w:uiPriority w:val="9"/>
    <w:semiHidden/>
    <w:rsid w:val="00A527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5853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5853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5853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5853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5853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853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30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530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853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4C4D73"/>
    <w:pPr>
      <w:ind w:left="364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C4D73"/>
    <w:rPr>
      <w:rFonts w:ascii="Arial" w:eastAsia="Arial" w:hAnsi="Arial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3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853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C4D73"/>
    <w:rPr>
      <w:b/>
      <w:bCs/>
    </w:rPr>
  </w:style>
  <w:style w:type="character" w:styleId="Emphasis">
    <w:name w:val="Emphasis"/>
    <w:uiPriority w:val="20"/>
    <w:qFormat/>
    <w:rsid w:val="00585305"/>
    <w:rPr>
      <w:i/>
      <w:iCs/>
    </w:rPr>
  </w:style>
  <w:style w:type="paragraph" w:styleId="NoSpacing">
    <w:name w:val="No Spacing"/>
    <w:link w:val="NoSpacingChar"/>
    <w:uiPriority w:val="1"/>
    <w:qFormat/>
    <w:rsid w:val="00585305"/>
  </w:style>
  <w:style w:type="character" w:customStyle="1" w:styleId="NoSpacingChar">
    <w:name w:val="No Spacing Char"/>
    <w:link w:val="NoSpacing"/>
    <w:uiPriority w:val="1"/>
    <w:rsid w:val="00585305"/>
  </w:style>
  <w:style w:type="paragraph" w:styleId="ListParagraph">
    <w:name w:val="List Paragraph"/>
    <w:aliases w:val="List bullets"/>
    <w:basedOn w:val="Normal"/>
    <w:uiPriority w:val="1"/>
    <w:qFormat/>
    <w:rsid w:val="004C4D73"/>
  </w:style>
  <w:style w:type="paragraph" w:styleId="Quote">
    <w:name w:val="Quote"/>
    <w:basedOn w:val="Normal"/>
    <w:next w:val="Normal"/>
    <w:link w:val="QuoteChar"/>
    <w:uiPriority w:val="29"/>
    <w:qFormat/>
    <w:rsid w:val="00585305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58530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3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585305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585305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85305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85305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8530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8530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C4D73"/>
    <w:pPr>
      <w:keepNext/>
      <w:keepLines/>
      <w:widowControl/>
      <w:spacing w:before="48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customStyle="1" w:styleId="TableParagraph">
    <w:name w:val="Table Paragraph"/>
    <w:basedOn w:val="Normal"/>
    <w:uiPriority w:val="1"/>
    <w:qFormat/>
    <w:rsid w:val="004C4D73"/>
  </w:style>
  <w:style w:type="paragraph" w:styleId="TOC1">
    <w:name w:val="toc 1"/>
    <w:basedOn w:val="Normal"/>
    <w:uiPriority w:val="39"/>
    <w:qFormat/>
    <w:rsid w:val="004C4D73"/>
    <w:pPr>
      <w:spacing w:before="160"/>
      <w:ind w:left="930" w:hanging="566"/>
    </w:pPr>
    <w:rPr>
      <w:rFonts w:ascii="Arial" w:eastAsia="Arial" w:hAnsi="Arial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891D8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85"/>
  </w:style>
  <w:style w:type="paragraph" w:styleId="Footer">
    <w:name w:val="footer"/>
    <w:basedOn w:val="Normal"/>
    <w:link w:val="FooterChar"/>
    <w:uiPriority w:val="99"/>
    <w:unhideWhenUsed/>
    <w:rsid w:val="00891D8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D85"/>
  </w:style>
  <w:style w:type="paragraph" w:styleId="BalloonText">
    <w:name w:val="Balloon Text"/>
    <w:basedOn w:val="Normal"/>
    <w:link w:val="BalloonTextChar"/>
    <w:uiPriority w:val="99"/>
    <w:semiHidden/>
    <w:unhideWhenUsed/>
    <w:rsid w:val="00FF5D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4D73"/>
    <w:pPr>
      <w:spacing w:before="120" w:after="12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4C4D73"/>
    <w:pPr>
      <w:spacing w:before="66"/>
      <w:ind w:left="364"/>
      <w:outlineLvl w:val="0"/>
    </w:pPr>
    <w:rPr>
      <w:rFonts w:ascii="Arial" w:eastAsia="Arial" w:hAnsi="Arial"/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1"/>
    <w:qFormat/>
    <w:rsid w:val="004C4D73"/>
    <w:pPr>
      <w:ind w:left="806" w:hanging="567"/>
      <w:outlineLvl w:val="1"/>
    </w:pPr>
    <w:rPr>
      <w:rFonts w:ascii="Arial" w:eastAsia="Arial" w:hAnsi="Arial"/>
      <w:b/>
      <w:bCs/>
      <w:sz w:val="24"/>
      <w:szCs w:val="1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27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3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3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3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3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3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3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4D73"/>
    <w:rPr>
      <w:rFonts w:ascii="Arial" w:eastAsia="Arial" w:hAnsi="Arial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1"/>
    <w:rsid w:val="004C4D73"/>
    <w:rPr>
      <w:rFonts w:ascii="Arial" w:eastAsia="Arial" w:hAnsi="Arial"/>
      <w:b/>
      <w:bCs/>
      <w:sz w:val="24"/>
      <w:szCs w:val="19"/>
    </w:rPr>
  </w:style>
  <w:style w:type="character" w:customStyle="1" w:styleId="Heading3Char">
    <w:name w:val="Heading 3 Char"/>
    <w:link w:val="Heading3"/>
    <w:uiPriority w:val="9"/>
    <w:semiHidden/>
    <w:rsid w:val="00A527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5853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5853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5853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5853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5853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853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30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530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853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4C4D73"/>
    <w:pPr>
      <w:ind w:left="364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C4D73"/>
    <w:rPr>
      <w:rFonts w:ascii="Arial" w:eastAsia="Arial" w:hAnsi="Arial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3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853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C4D73"/>
    <w:rPr>
      <w:b/>
      <w:bCs/>
    </w:rPr>
  </w:style>
  <w:style w:type="character" w:styleId="Emphasis">
    <w:name w:val="Emphasis"/>
    <w:uiPriority w:val="20"/>
    <w:qFormat/>
    <w:rsid w:val="00585305"/>
    <w:rPr>
      <w:i/>
      <w:iCs/>
    </w:rPr>
  </w:style>
  <w:style w:type="paragraph" w:styleId="NoSpacing">
    <w:name w:val="No Spacing"/>
    <w:link w:val="NoSpacingChar"/>
    <w:uiPriority w:val="1"/>
    <w:qFormat/>
    <w:rsid w:val="00585305"/>
  </w:style>
  <w:style w:type="character" w:customStyle="1" w:styleId="NoSpacingChar">
    <w:name w:val="No Spacing Char"/>
    <w:link w:val="NoSpacing"/>
    <w:uiPriority w:val="1"/>
    <w:rsid w:val="00585305"/>
  </w:style>
  <w:style w:type="paragraph" w:styleId="ListParagraph">
    <w:name w:val="List Paragraph"/>
    <w:aliases w:val="List bullets"/>
    <w:basedOn w:val="Normal"/>
    <w:uiPriority w:val="1"/>
    <w:qFormat/>
    <w:rsid w:val="004C4D73"/>
  </w:style>
  <w:style w:type="paragraph" w:styleId="Quote">
    <w:name w:val="Quote"/>
    <w:basedOn w:val="Normal"/>
    <w:next w:val="Normal"/>
    <w:link w:val="QuoteChar"/>
    <w:uiPriority w:val="29"/>
    <w:qFormat/>
    <w:rsid w:val="00585305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58530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3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585305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585305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85305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85305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8530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8530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C4D73"/>
    <w:pPr>
      <w:keepNext/>
      <w:keepLines/>
      <w:widowControl/>
      <w:spacing w:before="48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customStyle="1" w:styleId="TableParagraph">
    <w:name w:val="Table Paragraph"/>
    <w:basedOn w:val="Normal"/>
    <w:uiPriority w:val="1"/>
    <w:qFormat/>
    <w:rsid w:val="004C4D73"/>
  </w:style>
  <w:style w:type="paragraph" w:styleId="TOC1">
    <w:name w:val="toc 1"/>
    <w:basedOn w:val="Normal"/>
    <w:uiPriority w:val="39"/>
    <w:qFormat/>
    <w:rsid w:val="004C4D73"/>
    <w:pPr>
      <w:spacing w:before="160"/>
      <w:ind w:left="930" w:hanging="566"/>
    </w:pPr>
    <w:rPr>
      <w:rFonts w:ascii="Arial" w:eastAsia="Arial" w:hAnsi="Arial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891D8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85"/>
  </w:style>
  <w:style w:type="paragraph" w:styleId="Footer">
    <w:name w:val="footer"/>
    <w:basedOn w:val="Normal"/>
    <w:link w:val="FooterChar"/>
    <w:uiPriority w:val="99"/>
    <w:unhideWhenUsed/>
    <w:rsid w:val="00891D8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D85"/>
  </w:style>
  <w:style w:type="paragraph" w:styleId="BalloonText">
    <w:name w:val="Balloon Text"/>
    <w:basedOn w:val="Normal"/>
    <w:link w:val="BalloonTextChar"/>
    <w:uiPriority w:val="99"/>
    <w:semiHidden/>
    <w:unhideWhenUsed/>
    <w:rsid w:val="00FF5D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EnviTE Inc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5</cp:revision>
  <dcterms:created xsi:type="dcterms:W3CDTF">2016-03-08T05:44:00Z</dcterms:created>
  <dcterms:modified xsi:type="dcterms:W3CDTF">2016-03-09T01:34:00Z</dcterms:modified>
</cp:coreProperties>
</file>